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9B6"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20C40">
        <w:rPr>
          <w:rFonts w:ascii="Times New Roman" w:eastAsia="Times New Roman" w:hAnsi="Times New Roman" w:cs="Times New Roman"/>
          <w:bCs/>
          <w:sz w:val="28"/>
          <w:szCs w:val="28"/>
        </w:rPr>
        <w:t xml:space="preserve">25.07.2025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920C40">
        <w:rPr>
          <w:rFonts w:ascii="Times New Roman" w:eastAsia="Times New Roman" w:hAnsi="Times New Roman" w:cs="Times New Roman"/>
          <w:bCs/>
          <w:sz w:val="28"/>
          <w:szCs w:val="28"/>
        </w:rPr>
        <w:t>405-П</w:t>
      </w:r>
      <w:bookmarkStart w:id="0" w:name="_GoBack"/>
      <w:bookmarkEnd w:id="0"/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4850" w:rsidRDefault="00614850" w:rsidP="006E0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1ED" w:rsidRPr="00B151ED" w:rsidRDefault="00B151ED" w:rsidP="006E0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</w:t>
      </w:r>
      <w:r w:rsidR="006E045E"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0F512F" w:rsidRPr="000F512F">
        <w:rPr>
          <w:rFonts w:ascii="Times New Roman" w:hAnsi="Times New Roman"/>
          <w:b/>
          <w:sz w:val="28"/>
          <w:szCs w:val="28"/>
        </w:rPr>
        <w:t>об осуществлении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0F512F" w:rsidRPr="000F512F">
        <w:rPr>
          <w:rFonts w:ascii="Times New Roman" w:hAnsi="Times New Roman"/>
          <w:b/>
          <w:sz w:val="28"/>
          <w:szCs w:val="28"/>
        </w:rPr>
        <w:t>дств чл</w:t>
      </w:r>
      <w:proofErr w:type="gramEnd"/>
      <w:r w:rsidR="000F512F" w:rsidRPr="000F512F">
        <w:rPr>
          <w:rFonts w:ascii="Times New Roman" w:hAnsi="Times New Roman"/>
          <w:b/>
          <w:sz w:val="28"/>
          <w:szCs w:val="28"/>
        </w:rPr>
        <w:t xml:space="preserve">енов кооператива для строительства многоквартирного дома на территории </w:t>
      </w:r>
      <w:r w:rsidR="005251A5">
        <w:rPr>
          <w:rFonts w:ascii="Times New Roman" w:hAnsi="Times New Roman"/>
          <w:b/>
          <w:sz w:val="28"/>
          <w:szCs w:val="28"/>
        </w:rPr>
        <w:br/>
      </w:r>
      <w:r w:rsidR="000F512F" w:rsidRPr="000F512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3E2AE4" w:rsidRDefault="007A3351" w:rsidP="003768F2">
      <w:pPr>
        <w:autoSpaceDE w:val="0"/>
        <w:autoSpaceDN w:val="0"/>
        <w:adjustRightInd w:val="0"/>
        <w:spacing w:before="480"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2AE4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="000F51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2A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F512F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="003E2AE4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E2AE4" w:rsidRDefault="00605D2A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F512F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12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E1873">
        <w:rPr>
          <w:rFonts w:ascii="Times New Roman" w:eastAsia="Times New Roman" w:hAnsi="Times New Roman" w:cs="Times New Roman"/>
          <w:sz w:val="28"/>
          <w:szCs w:val="28"/>
        </w:rPr>
        <w:t xml:space="preserve"> слово «</w:t>
      </w:r>
      <w:r w:rsidR="00CB73D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1873">
        <w:rPr>
          <w:rFonts w:ascii="Times New Roman" w:eastAsia="Times New Roman" w:hAnsi="Times New Roman" w:cs="Times New Roman"/>
          <w:sz w:val="28"/>
          <w:szCs w:val="28"/>
        </w:rPr>
        <w:t>астоящие» заменить словом «</w:t>
      </w:r>
      <w:r w:rsidR="00CB73D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1873">
        <w:rPr>
          <w:rFonts w:ascii="Times New Roman" w:eastAsia="Times New Roman" w:hAnsi="Times New Roman" w:cs="Times New Roman"/>
          <w:sz w:val="28"/>
          <w:szCs w:val="28"/>
        </w:rPr>
        <w:t>астоящее».</w:t>
      </w:r>
      <w:r w:rsidR="003E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4E8" w:rsidRDefault="00370446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38C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D2A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424B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5D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B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5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B5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FE14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B5F" w:rsidRDefault="00FE14E8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4B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424B5F" w:rsidRPr="00424B5F">
        <w:rPr>
          <w:rFonts w:ascii="Times New Roman" w:eastAsia="Times New Roman" w:hAnsi="Times New Roman" w:cs="Times New Roman"/>
          <w:sz w:val="28"/>
          <w:szCs w:val="28"/>
        </w:rPr>
        <w:t>Должностными лицами</w:t>
      </w:r>
      <w:r w:rsidR="00643E1E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(надзорного) органа</w:t>
      </w:r>
      <w:r w:rsidR="00424B5F" w:rsidRPr="00424B5F">
        <w:rPr>
          <w:rFonts w:ascii="Times New Roman" w:eastAsia="Times New Roman" w:hAnsi="Times New Roman" w:cs="Times New Roman"/>
          <w:sz w:val="28"/>
          <w:szCs w:val="28"/>
        </w:rPr>
        <w:t>, уполномоченными на осуществление регионального государственно</w:t>
      </w:r>
      <w:r w:rsidR="00424B5F">
        <w:rPr>
          <w:rFonts w:ascii="Times New Roman" w:eastAsia="Times New Roman" w:hAnsi="Times New Roman" w:cs="Times New Roman"/>
          <w:sz w:val="28"/>
          <w:szCs w:val="28"/>
        </w:rPr>
        <w:t>го контроля (надзора) (далее – должностные лица</w:t>
      </w:r>
      <w:r w:rsidR="000523F0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надзорного органа</w:t>
      </w:r>
      <w:r w:rsidR="00743B7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4B5F">
        <w:rPr>
          <w:rFonts w:ascii="Times New Roman" w:eastAsia="Times New Roman" w:hAnsi="Times New Roman" w:cs="Times New Roman"/>
          <w:sz w:val="28"/>
          <w:szCs w:val="28"/>
        </w:rPr>
        <w:t>, являются</w:t>
      </w:r>
      <w:r w:rsidR="00424B5F" w:rsidRPr="00424B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B5F" w:rsidRDefault="00424B5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контрольного (надзорного) органа</w:t>
      </w:r>
      <w:r w:rsidR="00B629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B5F" w:rsidRDefault="00424B5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0D0586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424B5F">
        <w:rPr>
          <w:rFonts w:ascii="Times New Roman" w:eastAsia="Times New Roman" w:hAnsi="Times New Roman" w:cs="Times New Roman"/>
          <w:sz w:val="28"/>
          <w:szCs w:val="28"/>
        </w:rPr>
        <w:t>контрольного (надзорного) органа</w:t>
      </w:r>
      <w:r w:rsidR="00B629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4E8" w:rsidRDefault="00424B5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C535E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на осуществление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  <w:r w:rsidRPr="00424B5F">
        <w:rPr>
          <w:rFonts w:ascii="Times New Roman" w:eastAsia="Times New Roman" w:hAnsi="Times New Roman" w:cs="Times New Roman"/>
          <w:sz w:val="28"/>
          <w:szCs w:val="28"/>
        </w:rPr>
        <w:t>контрольного (надзорного) органа</w:t>
      </w:r>
      <w:r w:rsidR="00FE14E8" w:rsidRPr="00FE14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3CC9" w:rsidRDefault="00CA2C10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разделе 2 «Профилактика рисков причинения вреда (ущерба) охраняемым законом ценностям»</w:t>
      </w:r>
      <w:r w:rsidR="005142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2C10" w:rsidRDefault="00CA2C10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Пункт 2.4 изложить в следующей редакции:</w:t>
      </w:r>
    </w:p>
    <w:p w:rsidR="00CA2C10" w:rsidRPr="00CA2C10" w:rsidRDefault="00CA2C10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«2.4. Контрольный (надзорный) орган при проведении профилактических мероприятий осуществляет взаимодействие с жилищно-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строительным кооперативом только в случаях, установленных Федеральным</w:t>
      </w:r>
      <w:r w:rsidR="001E3CAB">
        <w:rPr>
          <w:rFonts w:ascii="Times New Roman" w:eastAsia="Times New Roman" w:hAnsi="Times New Roman" w:cs="Times New Roman"/>
          <w:sz w:val="28"/>
          <w:szCs w:val="28"/>
        </w:rPr>
        <w:t xml:space="preserve"> законом от 31.07.2020 № 248-ФЗ</w:t>
      </w:r>
      <w:r w:rsidR="00CB45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2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878" w:rsidRDefault="00743B75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F52FB9">
        <w:rPr>
          <w:rFonts w:ascii="Times New Roman" w:eastAsia="Times New Roman" w:hAnsi="Times New Roman" w:cs="Times New Roman"/>
          <w:sz w:val="28"/>
          <w:szCs w:val="28"/>
        </w:rPr>
        <w:t>В пункте 2.7</w:t>
      </w:r>
      <w:r w:rsidR="00CA18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2C10" w:rsidRDefault="00CA1878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743B7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743B75">
        <w:rPr>
          <w:rFonts w:ascii="Times New Roman" w:eastAsia="Times New Roman" w:hAnsi="Times New Roman" w:cs="Times New Roman"/>
          <w:sz w:val="28"/>
          <w:szCs w:val="28"/>
        </w:rPr>
        <w:t>ункт 2.7.3 изложить в следующей редакции:</w:t>
      </w:r>
    </w:p>
    <w:p w:rsidR="00743B75" w:rsidRDefault="00743B75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«2.7.3. Решение об объявлении предостережения принимается и подписывается</w:t>
      </w:r>
      <w:r w:rsidRPr="00743B75">
        <w:t xml:space="preserve"> </w:t>
      </w:r>
      <w:r w:rsidRPr="00743B75">
        <w:rPr>
          <w:rFonts w:ascii="Times New Roman" w:eastAsia="Times New Roman" w:hAnsi="Times New Roman" w:cs="Times New Roman"/>
          <w:sz w:val="28"/>
          <w:szCs w:val="28"/>
        </w:rPr>
        <w:t>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43B75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0262F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5E80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(надзорного) органа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3B75" w:rsidRDefault="00E93689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743B75" w:rsidRPr="00743B7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743B75" w:rsidRPr="00743B75">
        <w:rPr>
          <w:rFonts w:ascii="Times New Roman" w:eastAsia="Times New Roman" w:hAnsi="Times New Roman" w:cs="Times New Roman"/>
          <w:sz w:val="28"/>
          <w:szCs w:val="28"/>
        </w:rPr>
        <w:t>ункт 2.7.</w:t>
      </w:r>
      <w:r w:rsidR="00743B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3B75" w:rsidRPr="00743B7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48F1" w:rsidRDefault="00EE48F1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«2.7.9. </w:t>
      </w:r>
      <w:r w:rsidRPr="00EE48F1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возражений </w:t>
      </w:r>
      <w:r w:rsidR="008B652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предостережения </w:t>
      </w:r>
      <w:r w:rsidRPr="00EE48F1">
        <w:rPr>
          <w:rFonts w:ascii="Times New Roman" w:eastAsia="Times New Roman" w:hAnsi="Times New Roman" w:cs="Times New Roman"/>
          <w:sz w:val="28"/>
          <w:szCs w:val="28"/>
        </w:rPr>
        <w:t xml:space="preserve">жилищно-строительный кооператив в указанный в предостережении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Pr="00EE48F1">
        <w:rPr>
          <w:rFonts w:ascii="Times New Roman" w:eastAsia="Times New Roman" w:hAnsi="Times New Roman" w:cs="Times New Roman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EE48F1">
        <w:rPr>
          <w:rFonts w:ascii="Times New Roman" w:eastAsia="Times New Roman" w:hAnsi="Times New Roman" w:cs="Times New Roman"/>
          <w:sz w:val="28"/>
          <w:szCs w:val="28"/>
        </w:rPr>
        <w:t xml:space="preserve"> в контрольный (надзорный) орган уведомление об исполнении предостережения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4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FB9" w:rsidRDefault="00F52FB9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10F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2.9</w:t>
      </w:r>
      <w:r w:rsidR="008E10F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10F2" w:rsidRDefault="00AB37C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«2.9</w:t>
      </w:r>
      <w:r w:rsidR="00797B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65588E" w:rsidRPr="0065588E">
        <w:rPr>
          <w:rFonts w:ascii="Times New Roman" w:eastAsia="Times New Roman" w:hAnsi="Times New Roman" w:cs="Times New Roman"/>
          <w:sz w:val="28"/>
          <w:szCs w:val="28"/>
        </w:rPr>
        <w:t>должностным лиц</w:t>
      </w:r>
      <w:r w:rsidR="0065588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5588E" w:rsidRPr="0065588E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(надзорного) органа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 по месту осуществления деятельности </w:t>
      </w:r>
      <w:r w:rsidR="007978F5" w:rsidRPr="007978F5"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 либо путем использования видео-конференц-связи или мобильного приложения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7C4" w:rsidRDefault="00AB37C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В ходе профилактического визита </w:t>
      </w:r>
      <w:r w:rsidR="007978F5" w:rsidRPr="007978F5">
        <w:rPr>
          <w:rFonts w:ascii="Times New Roman" w:eastAsia="Times New Roman" w:hAnsi="Times New Roman" w:cs="Times New Roman"/>
          <w:sz w:val="28"/>
          <w:szCs w:val="28"/>
        </w:rPr>
        <w:t>жилищно-строительн</w:t>
      </w:r>
      <w:r w:rsidR="007978F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978F5" w:rsidRPr="007978F5">
        <w:rPr>
          <w:rFonts w:ascii="Times New Roman" w:eastAsia="Times New Roman" w:hAnsi="Times New Roman" w:cs="Times New Roman"/>
          <w:sz w:val="28"/>
          <w:szCs w:val="28"/>
        </w:rPr>
        <w:t xml:space="preserve"> кооператив 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7A2D4A" w:rsidRPr="007A2D4A"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 w:rsidR="007A2D4A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7A2D4A" w:rsidRPr="007A2D4A">
        <w:rPr>
          <w:rFonts w:ascii="Times New Roman" w:eastAsia="Times New Roman" w:hAnsi="Times New Roman" w:cs="Times New Roman"/>
          <w:sz w:val="28"/>
          <w:szCs w:val="28"/>
        </w:rPr>
        <w:t xml:space="preserve"> лицо контрольного (надзорного) органа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ознакомление с объектом контроля</w:t>
      </w:r>
      <w:proofErr w:type="gramEnd"/>
      <w:r w:rsidRPr="00AB37C4">
        <w:rPr>
          <w:rFonts w:ascii="Times New Roman" w:eastAsia="Times New Roman" w:hAnsi="Times New Roman" w:cs="Times New Roman"/>
          <w:sz w:val="28"/>
          <w:szCs w:val="28"/>
        </w:rPr>
        <w:t xml:space="preserve">, сбор сведений, необходимых для отнесения объектов контроля к категориям риска, и проводит оценку уровня соблюдения </w:t>
      </w:r>
      <w:r w:rsidR="007978F5" w:rsidRPr="007978F5">
        <w:rPr>
          <w:rFonts w:ascii="Times New Roman" w:eastAsia="Times New Roman" w:hAnsi="Times New Roman" w:cs="Times New Roman"/>
          <w:sz w:val="28"/>
          <w:szCs w:val="28"/>
        </w:rPr>
        <w:t>жилищно-строительн</w:t>
      </w:r>
      <w:r w:rsidR="007978F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978F5" w:rsidRPr="007978F5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7978F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978F5" w:rsidRPr="00797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7C4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требований.</w:t>
      </w:r>
    </w:p>
    <w:p w:rsidR="00AB37C4" w:rsidRDefault="00AB37C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7C4">
        <w:rPr>
          <w:rFonts w:ascii="Times New Roman" w:eastAsia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визит).</w:t>
      </w:r>
    </w:p>
    <w:p w:rsidR="00131A60" w:rsidRPr="00697226" w:rsidRDefault="00AB37C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2.9.1. </w:t>
      </w:r>
      <w:r w:rsidR="00131A60"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профилактический визит проводится в случаях, предусмотренных статьей 52.1 </w:t>
      </w:r>
      <w:r w:rsidR="00131A60" w:rsidRPr="0069722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2D301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45D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="001E3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A60" w:rsidRPr="00697226">
        <w:rPr>
          <w:rFonts w:ascii="Times New Roman" w:eastAsia="Times New Roman" w:hAnsi="Times New Roman" w:cs="Times New Roman"/>
          <w:sz w:val="28"/>
          <w:szCs w:val="28"/>
        </w:rPr>
        <w:t xml:space="preserve">№ 248-ФЗ, </w:t>
      </w:r>
      <w:r w:rsidR="003E709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131A60" w:rsidRPr="00697226">
        <w:rPr>
          <w:rFonts w:ascii="Times New Roman" w:eastAsia="Times New Roman" w:hAnsi="Times New Roman" w:cs="Times New Roman"/>
          <w:sz w:val="28"/>
          <w:szCs w:val="28"/>
        </w:rPr>
        <w:t>в иных случаях, установленных</w:t>
      </w:r>
      <w:r w:rsidR="00131A60" w:rsidRPr="00443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A60" w:rsidRPr="00AB0005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="00131A6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31A60" w:rsidRPr="00AB000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131A60" w:rsidRPr="00697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005" w:rsidRPr="00AB0005" w:rsidRDefault="00AB0005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005"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профилактический визит не предусматривает отказ </w:t>
      </w:r>
      <w:r w:rsidR="00C42D59"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AB0005">
        <w:rPr>
          <w:rFonts w:ascii="Times New Roman" w:eastAsia="Times New Roman" w:hAnsi="Times New Roman" w:cs="Times New Roman"/>
          <w:sz w:val="28"/>
          <w:szCs w:val="28"/>
        </w:rPr>
        <w:t xml:space="preserve"> от его проведения.</w:t>
      </w:r>
    </w:p>
    <w:p w:rsidR="00A40575" w:rsidRDefault="00A40575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2309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1E63" w:rsidRPr="00EF3FCB">
        <w:rPr>
          <w:rFonts w:ascii="Times New Roman" w:eastAsia="Times New Roman" w:hAnsi="Times New Roman" w:cs="Times New Roman"/>
          <w:sz w:val="28"/>
          <w:szCs w:val="28"/>
        </w:rPr>
        <w:t xml:space="preserve">В рамках обязательного профилактического визита </w:t>
      </w:r>
      <w:r w:rsidR="003F1E63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3F1E63" w:rsidRPr="00EF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E63" w:rsidRPr="007A2D4A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="003F1E63" w:rsidRPr="00EF3FCB">
        <w:rPr>
          <w:rFonts w:ascii="Times New Roman" w:eastAsia="Times New Roman" w:hAnsi="Times New Roman" w:cs="Times New Roman"/>
          <w:sz w:val="28"/>
          <w:szCs w:val="28"/>
        </w:rPr>
        <w:t>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E839AB" w:rsidRPr="00E839AB" w:rsidRDefault="00E839A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A77BD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обязательного профилактического визита не может превышать </w:t>
      </w:r>
      <w:r w:rsidR="0025248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и может быть продлен на срок, необходимый для проведения экспертизы, испытаний.</w:t>
      </w:r>
    </w:p>
    <w:p w:rsidR="00E839AB" w:rsidRDefault="00E839A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A77B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</w:t>
      </w:r>
      <w:r w:rsidR="00CA1DF2">
        <w:rPr>
          <w:rFonts w:ascii="Times New Roman" w:eastAsia="Times New Roman" w:hAnsi="Times New Roman" w:cs="Times New Roman"/>
          <w:sz w:val="28"/>
          <w:szCs w:val="28"/>
        </w:rPr>
        <w:br/>
      </w:r>
      <w:r w:rsidRPr="00E839AB">
        <w:rPr>
          <w:rFonts w:ascii="Times New Roman" w:eastAsia="Times New Roman" w:hAnsi="Times New Roman" w:cs="Times New Roman"/>
          <w:sz w:val="28"/>
          <w:szCs w:val="28"/>
        </w:rPr>
        <w:t>от 31.07.2020</w:t>
      </w:r>
      <w:r w:rsidR="00CA1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>№ 248-ФЗ для контрольных (надзорных) мероприятий.</w:t>
      </w:r>
    </w:p>
    <w:p w:rsidR="00E839AB" w:rsidRDefault="00E839A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A77B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1DF2">
        <w:rPr>
          <w:rFonts w:ascii="Times New Roman" w:eastAsia="Times New Roman" w:hAnsi="Times New Roman" w:cs="Times New Roman"/>
          <w:sz w:val="28"/>
          <w:szCs w:val="28"/>
        </w:rPr>
        <w:t>Жилищно-строительный кооператив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представитель знакомится с содержанием акта </w:t>
      </w:r>
      <w:r w:rsidR="003233F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>обязательного профилактического визита в порядке, предусмотренном статьей 88 Федерального закона от 31.07.2020</w:t>
      </w:r>
      <w:r w:rsidR="0032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>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>для контрольных (надзорных) мероприятий.</w:t>
      </w:r>
    </w:p>
    <w:p w:rsidR="00CB72FA" w:rsidRDefault="00E839A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A77BD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</w:t>
      </w:r>
      <w:r w:rsidR="004A38B7"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 от его проведения </w:t>
      </w:r>
      <w:r w:rsidR="00873D74" w:rsidRPr="00873D74">
        <w:rPr>
          <w:rFonts w:ascii="Times New Roman" w:eastAsia="Times New Roman" w:hAnsi="Times New Roman" w:cs="Times New Roman"/>
          <w:sz w:val="28"/>
          <w:szCs w:val="28"/>
        </w:rPr>
        <w:t>должностным лицом контрольного (надзорного) органа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Федерального закона от 31.07.2020</w:t>
      </w:r>
      <w:r w:rsidR="00873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9AB">
        <w:rPr>
          <w:rFonts w:ascii="Times New Roman" w:eastAsia="Times New Roman" w:hAnsi="Times New Roman" w:cs="Times New Roman"/>
          <w:sz w:val="28"/>
          <w:szCs w:val="28"/>
        </w:rPr>
        <w:t>№ 248-ФЗ для контрольных (надзорных) мероприятий.</w:t>
      </w:r>
    </w:p>
    <w:p w:rsidR="009C42AA" w:rsidRPr="009C42AA" w:rsidRDefault="009C42AA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2.9.</w:t>
      </w:r>
      <w:r w:rsidR="00A77BD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должностное лицо контрольного (надзорного) органа вправе не позднее трех месяцев </w:t>
      </w:r>
      <w:proofErr w:type="gramStart"/>
      <w:r w:rsidRPr="009C42AA">
        <w:rPr>
          <w:rFonts w:ascii="Times New Roman" w:eastAsia="Times New Roman" w:hAnsi="Times New Roman" w:cs="Times New Roman"/>
          <w:sz w:val="28"/>
          <w:szCs w:val="28"/>
        </w:rPr>
        <w:t>с даты составления</w:t>
      </w:r>
      <w:proofErr w:type="gramEnd"/>
      <w:r w:rsidRPr="009C42AA">
        <w:rPr>
          <w:rFonts w:ascii="Times New Roman" w:eastAsia="Times New Roman" w:hAnsi="Times New Roman" w:cs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</w:t>
      </w:r>
      <w:r w:rsidR="005308C7"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2AA" w:rsidRDefault="009C42AA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A77BD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об устранении выявленных нарушений выдается </w:t>
      </w:r>
      <w:r w:rsidR="00516442" w:rsidRPr="00516442">
        <w:rPr>
          <w:rFonts w:ascii="Times New Roman" w:eastAsia="Times New Roman" w:hAnsi="Times New Roman" w:cs="Times New Roman"/>
          <w:sz w:val="28"/>
          <w:szCs w:val="28"/>
        </w:rPr>
        <w:t>жилищно-строительно</w:t>
      </w:r>
      <w:r w:rsidR="00516442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516442" w:rsidRPr="00516442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5164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такие нарушения не устранены до окончания проведения обязательного профилактического визита в порядке, предусмотренном статьей 90.1 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>от 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>№ 248-ФЗ</w:t>
      </w:r>
      <w:r w:rsidR="002A39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4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2B4" w:rsidRDefault="005142B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2B4">
        <w:rPr>
          <w:rFonts w:ascii="Times New Roman" w:eastAsia="Times New Roman" w:hAnsi="Times New Roman" w:cs="Times New Roman"/>
          <w:sz w:val="28"/>
          <w:szCs w:val="28"/>
        </w:rPr>
        <w:t xml:space="preserve">3. В разделе 3 </w:t>
      </w:r>
      <w:r>
        <w:rPr>
          <w:rFonts w:ascii="Times New Roman" w:eastAsia="Times New Roman" w:hAnsi="Times New Roman" w:cs="Times New Roman"/>
          <w:sz w:val="28"/>
          <w:szCs w:val="28"/>
        </w:rPr>
        <w:t>«Осуществление регионального государственного контроля (надзора)»</w:t>
      </w:r>
      <w:r w:rsidR="005B27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2B4" w:rsidRDefault="005142B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42B4">
        <w:rPr>
          <w:rFonts w:ascii="Times New Roman" w:eastAsia="Times New Roman" w:hAnsi="Times New Roman" w:cs="Times New Roman"/>
          <w:sz w:val="28"/>
          <w:szCs w:val="28"/>
        </w:rPr>
        <w:t xml:space="preserve">.1. Пункт </w:t>
      </w: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5142B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2B4" w:rsidRDefault="005142B4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«3.2. Основанием для проведения </w:t>
      </w:r>
      <w:r w:rsidRPr="00DD312B">
        <w:rPr>
          <w:rFonts w:ascii="Times New Roman" w:eastAsia="Times New Roman" w:hAnsi="Times New Roman" w:cs="Times New Roman"/>
          <w:sz w:val="28"/>
          <w:szCs w:val="28"/>
        </w:rPr>
        <w:t>внеплановых контрольных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(надзорных) мероприятий при взаимодействии</w:t>
      </w:r>
      <w:r w:rsidR="0081535D">
        <w:rPr>
          <w:rFonts w:ascii="Times New Roman" w:eastAsia="Times New Roman" w:hAnsi="Times New Roman" w:cs="Times New Roman"/>
          <w:sz w:val="28"/>
          <w:szCs w:val="28"/>
        </w:rPr>
        <w:t xml:space="preserve"> с жилищно-строительным кооперативом является:</w:t>
      </w:r>
    </w:p>
    <w:p w:rsidR="0081535D" w:rsidRDefault="0081535D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5D">
        <w:rPr>
          <w:rFonts w:ascii="Times New Roman" w:eastAsia="Times New Roman" w:hAnsi="Times New Roman" w:cs="Times New Roman"/>
          <w:sz w:val="28"/>
          <w:szCs w:val="28"/>
        </w:rPr>
        <w:t>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1535D">
        <w:rPr>
          <w:rFonts w:ascii="Times New Roman" w:eastAsia="Times New Roman" w:hAnsi="Times New Roman" w:cs="Times New Roman"/>
          <w:sz w:val="28"/>
          <w:szCs w:val="28"/>
        </w:rPr>
        <w:t>от 31.07.2020 № 248-ФЗ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2F86" w:rsidRPr="004E2F86" w:rsidRDefault="004E2F86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</w:t>
      </w:r>
      <w:r w:rsidR="00065A79">
        <w:rPr>
          <w:rFonts w:ascii="Times New Roman" w:eastAsia="Times New Roman" w:hAnsi="Times New Roman" w:cs="Times New Roman"/>
          <w:sz w:val="28"/>
          <w:szCs w:val="28"/>
        </w:rPr>
        <w:t>жилищно-строительных кооперативов</w:t>
      </w:r>
      <w:r w:rsidRPr="004E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2F86" w:rsidRPr="004E2F86" w:rsidRDefault="004E2F86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86">
        <w:rPr>
          <w:rFonts w:ascii="Times New Roman" w:eastAsia="Times New Roman" w:hAnsi="Times New Roman" w:cs="Times New Roman"/>
          <w:sz w:val="28"/>
          <w:szCs w:val="28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E2F86" w:rsidRDefault="004E2F86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истечение срока исполнения </w:t>
      </w:r>
      <w:r w:rsidR="0042559E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</w:t>
      </w:r>
      <w:r w:rsidR="00457C7A" w:rsidRPr="00457C7A">
        <w:rPr>
          <w:rFonts w:ascii="Times New Roman" w:eastAsia="Times New Roman" w:hAnsi="Times New Roman" w:cs="Times New Roman"/>
          <w:sz w:val="28"/>
          <w:szCs w:val="28"/>
        </w:rPr>
        <w:br/>
      </w:r>
      <w:r w:rsidRPr="004E2F86">
        <w:rPr>
          <w:rFonts w:ascii="Times New Roman" w:eastAsia="Times New Roman" w:hAnsi="Times New Roman" w:cs="Times New Roman"/>
          <w:sz w:val="28"/>
          <w:szCs w:val="28"/>
        </w:rPr>
        <w:t>(надзорного) органа об устранении выявленн</w:t>
      </w:r>
      <w:r w:rsidR="0042559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42559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57C7A" w:rsidRPr="004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частью 1 статьи 95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2F86">
        <w:rPr>
          <w:rFonts w:ascii="Times New Roman" w:eastAsia="Times New Roman" w:hAnsi="Times New Roman" w:cs="Times New Roman"/>
          <w:sz w:val="28"/>
          <w:szCs w:val="28"/>
        </w:rPr>
        <w:t>от 31.07.2020 № 248-ФЗ;</w:t>
      </w:r>
    </w:p>
    <w:p w:rsidR="004E2F86" w:rsidRPr="004E2F86" w:rsidRDefault="004E2F86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выявление соответствия объекта контроля параметрам, утвержденным </w:t>
      </w:r>
      <w:r w:rsidRPr="009B294D">
        <w:rPr>
          <w:rFonts w:ascii="Times New Roman" w:eastAsia="Times New Roman" w:hAnsi="Times New Roman" w:cs="Times New Roman"/>
          <w:sz w:val="28"/>
          <w:szCs w:val="28"/>
        </w:rPr>
        <w:t>индикаторами</w:t>
      </w: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 риска нарушения обязательных требований, или отклонения объекта контроля от таких параметров;</w:t>
      </w:r>
    </w:p>
    <w:p w:rsidR="004E2F86" w:rsidRDefault="004E2F86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уклонение </w:t>
      </w:r>
      <w:r w:rsidR="00025F19"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4E2F86">
        <w:rPr>
          <w:rFonts w:ascii="Times New Roman" w:eastAsia="Times New Roman" w:hAnsi="Times New Roman" w:cs="Times New Roman"/>
          <w:sz w:val="28"/>
          <w:szCs w:val="28"/>
        </w:rPr>
        <w:t xml:space="preserve"> от проведения обязательного профилактического визита</w:t>
      </w:r>
      <w:r w:rsidR="00C361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2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B6F" w:rsidRDefault="006516DD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F42B6F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7413C4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F42B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1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B6F">
        <w:rPr>
          <w:rFonts w:ascii="Times New Roman" w:eastAsia="Times New Roman" w:hAnsi="Times New Roman" w:cs="Times New Roman"/>
          <w:sz w:val="28"/>
          <w:szCs w:val="28"/>
        </w:rPr>
        <w:t>3.8 слов</w:t>
      </w:r>
      <w:r w:rsidR="003F39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2B6F">
        <w:rPr>
          <w:rFonts w:ascii="Times New Roman" w:eastAsia="Times New Roman" w:hAnsi="Times New Roman" w:cs="Times New Roman"/>
          <w:sz w:val="28"/>
          <w:szCs w:val="28"/>
        </w:rPr>
        <w:t xml:space="preserve"> «пояснения» заменить словами «письменные объяснения».</w:t>
      </w:r>
    </w:p>
    <w:p w:rsidR="006516DD" w:rsidRDefault="00F42B6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3.3. Пункт 3.15 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2B6F" w:rsidRPr="00F42B6F" w:rsidRDefault="00F42B6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«3.15. 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proofErr w:type="gramStart"/>
      <w:r w:rsidRPr="00F42B6F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жилищно-строительному кооперативу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жилищно-строительному кооперативу информации контрольного (надзорного) органа о выявлении ошибок и (или) противоречий в представленных </w:t>
      </w:r>
      <w:r w:rsidR="003F39E1" w:rsidRPr="003F39E1">
        <w:rPr>
          <w:rFonts w:ascii="Times New Roman" w:eastAsia="Times New Roman" w:hAnsi="Times New Roman" w:cs="Times New Roman"/>
          <w:sz w:val="28"/>
          <w:szCs w:val="28"/>
        </w:rPr>
        <w:t>жилищно-строительн</w:t>
      </w:r>
      <w:r w:rsidR="003F39E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F39E1" w:rsidRPr="003F39E1">
        <w:rPr>
          <w:rFonts w:ascii="Times New Roman" w:eastAsia="Times New Roman" w:hAnsi="Times New Roman" w:cs="Times New Roman"/>
          <w:sz w:val="28"/>
          <w:szCs w:val="28"/>
        </w:rPr>
        <w:t>м кооператив</w:t>
      </w:r>
      <w:r w:rsidR="003F39E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 xml:space="preserve"> документах либо о несоответствии сведений, содержащихся</w:t>
      </w:r>
      <w:proofErr w:type="gramEnd"/>
      <w:r w:rsidRPr="00F42B6F">
        <w:rPr>
          <w:rFonts w:ascii="Times New Roman" w:eastAsia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и требования представить необходимые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письменные объ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 xml:space="preserve">яснения в письменной форме до момента представления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письменных объ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>яснений в контрольный (надзорный) орган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F86" w:rsidRDefault="000866F3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6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42B6F" w:rsidRPr="00F42B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2B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3.17 </w:t>
      </w:r>
      <w:r w:rsidR="00B674D8">
        <w:rPr>
          <w:rFonts w:ascii="Times New Roman" w:eastAsia="Times New Roman" w:hAnsi="Times New Roman" w:cs="Times New Roman"/>
          <w:sz w:val="28"/>
          <w:szCs w:val="28"/>
        </w:rPr>
        <w:t xml:space="preserve">и 3.18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866F3" w:rsidRPr="000866F3" w:rsidRDefault="000866F3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«3.17. </w:t>
      </w:r>
      <w:r w:rsidRPr="000866F3">
        <w:rPr>
          <w:rFonts w:ascii="Times New Roman" w:eastAsia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</w:t>
      </w:r>
      <w:r w:rsidRPr="000866F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в соответствии с пунктами 3, 4 части 1 статьи 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6F3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6F3">
        <w:rPr>
          <w:rFonts w:ascii="Times New Roman" w:eastAsia="Times New Roman" w:hAnsi="Times New Roman" w:cs="Times New Roman"/>
          <w:sz w:val="28"/>
          <w:szCs w:val="28"/>
        </w:rPr>
        <w:t>№ 248-ФЗ.</w:t>
      </w:r>
    </w:p>
    <w:p w:rsidR="003D5385" w:rsidRDefault="003D5385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="003E25A6">
        <w:rPr>
          <w:rFonts w:ascii="Times New Roman" w:eastAsia="Times New Roman" w:hAnsi="Times New Roman" w:cs="Times New Roman"/>
          <w:sz w:val="28"/>
          <w:szCs w:val="28"/>
        </w:rPr>
        <w:t>Внеплановая в</w:t>
      </w:r>
      <w:r w:rsidRPr="003D5385">
        <w:rPr>
          <w:rFonts w:ascii="Times New Roman" w:eastAsia="Times New Roman" w:hAnsi="Times New Roman" w:cs="Times New Roman"/>
          <w:sz w:val="28"/>
          <w:szCs w:val="28"/>
        </w:rPr>
        <w:t xml:space="preserve">ыездная проверка проводится по месту нахождения (осуществления деятельности)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3D5385">
        <w:rPr>
          <w:rFonts w:ascii="Times New Roman" w:eastAsia="Times New Roman" w:hAnsi="Times New Roman" w:cs="Times New Roman"/>
          <w:sz w:val="28"/>
          <w:szCs w:val="28"/>
        </w:rPr>
        <w:t xml:space="preserve"> либо объекта контроля.</w:t>
      </w:r>
    </w:p>
    <w:p w:rsidR="00E34CBC" w:rsidRDefault="00E34CBC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C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25A6">
        <w:rPr>
          <w:rFonts w:ascii="Times New Roman" w:eastAsia="Times New Roman" w:hAnsi="Times New Roman" w:cs="Times New Roman"/>
          <w:sz w:val="28"/>
          <w:szCs w:val="28"/>
        </w:rPr>
        <w:t>неплановая в</w:t>
      </w:r>
      <w:r w:rsidRPr="00E34CBC">
        <w:rPr>
          <w:rFonts w:ascii="Times New Roman" w:eastAsia="Times New Roman" w:hAnsi="Times New Roman" w:cs="Times New Roman"/>
          <w:sz w:val="28"/>
          <w:szCs w:val="28"/>
        </w:rPr>
        <w:t xml:space="preserve">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4CBC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105" w:rsidRDefault="00847105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41A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Абзац третий пункта 3.19 изложить в следующей редакции:</w:t>
      </w:r>
    </w:p>
    <w:p w:rsidR="00847105" w:rsidRPr="00847105" w:rsidRDefault="00847105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7105">
        <w:rPr>
          <w:rFonts w:ascii="Times New Roman" w:eastAsia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Pr="00847105">
        <w:rPr>
          <w:rFonts w:ascii="Times New Roman" w:eastAsia="Times New Roman" w:hAnsi="Times New Roman" w:cs="Times New Roman"/>
          <w:sz w:val="28"/>
          <w:szCs w:val="28"/>
        </w:rPr>
        <w:t xml:space="preserve"> и (или) принадлежащих ему и (или) используемых им объектов контроля обязательным требованиям без выезда </w:t>
      </w:r>
      <w:r w:rsidR="00EB7925"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 w:rsidR="00EB7925" w:rsidRPr="003D5385">
        <w:rPr>
          <w:rFonts w:ascii="Times New Roman" w:eastAsia="Times New Roman" w:hAnsi="Times New Roman" w:cs="Times New Roman"/>
          <w:sz w:val="28"/>
          <w:szCs w:val="28"/>
        </w:rPr>
        <w:t xml:space="preserve">нахождения (осуществления деятельности) </w:t>
      </w:r>
      <w:r w:rsidR="00EB7925">
        <w:rPr>
          <w:rFonts w:ascii="Times New Roman" w:eastAsia="Times New Roman" w:hAnsi="Times New Roman" w:cs="Times New Roman"/>
          <w:sz w:val="28"/>
          <w:szCs w:val="28"/>
        </w:rPr>
        <w:t>жилищно-строительного кооператива</w:t>
      </w:r>
      <w:r w:rsidR="00EB7925" w:rsidRPr="003D5385">
        <w:rPr>
          <w:rFonts w:ascii="Times New Roman" w:eastAsia="Times New Roman" w:hAnsi="Times New Roman" w:cs="Times New Roman"/>
          <w:sz w:val="28"/>
          <w:szCs w:val="28"/>
        </w:rPr>
        <w:t xml:space="preserve"> либо объекта контроля</w:t>
      </w:r>
      <w:r w:rsidR="00EB7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105">
        <w:rPr>
          <w:rFonts w:ascii="Times New Roman" w:eastAsia="Times New Roman" w:hAnsi="Times New Roman" w:cs="Times New Roman"/>
          <w:sz w:val="28"/>
          <w:szCs w:val="28"/>
        </w:rPr>
        <w:t>и совершения необходимых контрольных (надзорных) действий, предусмотренных в рамках иного вида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71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7C6" w:rsidRDefault="006A643B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8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41A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Пункт 3.20 изложить в следующей редакции:</w:t>
      </w:r>
    </w:p>
    <w:p w:rsidR="006A643B" w:rsidRDefault="006A643B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«3.20. </w:t>
      </w:r>
      <w:r w:rsidRPr="006A643B">
        <w:rPr>
          <w:rFonts w:ascii="Times New Roman" w:eastAsia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</w:t>
      </w:r>
      <w:r w:rsidR="009370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3, 4 </w:t>
      </w:r>
      <w:r w:rsidRPr="006A643B">
        <w:rPr>
          <w:rFonts w:ascii="Times New Roman" w:eastAsia="Times New Roman" w:hAnsi="Times New Roman" w:cs="Times New Roman"/>
          <w:sz w:val="28"/>
          <w:szCs w:val="28"/>
        </w:rPr>
        <w:t>части 1, частью 3 статьи 57 и частями 12 и 12.1 статьи 66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43B">
        <w:rPr>
          <w:rFonts w:ascii="Times New Roman" w:eastAsia="Times New Roman" w:hAnsi="Times New Roman" w:cs="Times New Roman"/>
          <w:sz w:val="28"/>
          <w:szCs w:val="28"/>
        </w:rPr>
        <w:t>от 31.07.2020 № 248-ФЗ</w:t>
      </w:r>
      <w:r w:rsidR="00B237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6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5C0" w:rsidRDefault="005B278F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278F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4 «Результаты контрольных (надзорных) мероприятий»:</w:t>
      </w:r>
    </w:p>
    <w:p w:rsidR="00E118B8" w:rsidRDefault="00E118B8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Пункт 4.8 изложить в следующей редакции:</w:t>
      </w:r>
    </w:p>
    <w:p w:rsidR="00E118B8" w:rsidRDefault="00E118B8" w:rsidP="001E2CA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«4.8. </w:t>
      </w:r>
      <w:proofErr w:type="gramStart"/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контрольных (надзорных) мероприятий с использованием мобильного приложения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 либо составления акта контрольного (надзорного) мероприятия без взаимодействия</w:t>
      </w:r>
      <w:r w:rsidR="002B7360" w:rsidRPr="002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36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2B7360" w:rsidRPr="002B7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CA9" w:rsidRPr="001E2CA9">
        <w:rPr>
          <w:rFonts w:ascii="Times New Roman" w:eastAsia="Times New Roman" w:hAnsi="Times New Roman" w:cs="Times New Roman"/>
          <w:sz w:val="28"/>
          <w:szCs w:val="28"/>
        </w:rPr>
        <w:t>жилищно-строительн</w:t>
      </w:r>
      <w:r w:rsidR="001E2CA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E2CA9" w:rsidRPr="001E2CA9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1E2CA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, а также в случае, если составление акта </w:t>
      </w:r>
      <w:r w:rsidR="001E2CA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контрольного (надзорного) мероприятия 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>на месте его проведения невозможно по причине совершения контрольных (надзорных) действий, предусмотренных пункт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9 части 1 </w:t>
      </w:r>
      <w:r w:rsidR="001E2CA9">
        <w:rPr>
          <w:rFonts w:ascii="Times New Roman" w:eastAsia="Times New Roman" w:hAnsi="Times New Roman" w:cs="Times New Roman"/>
          <w:sz w:val="28"/>
          <w:szCs w:val="28"/>
        </w:rPr>
        <w:br/>
      </w:r>
      <w:r w:rsidRPr="00E118B8">
        <w:rPr>
          <w:rFonts w:ascii="Times New Roman" w:eastAsia="Times New Roman" w:hAnsi="Times New Roman" w:cs="Times New Roman"/>
          <w:sz w:val="28"/>
          <w:szCs w:val="28"/>
        </w:rPr>
        <w:t>статьи 65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от 31.07.2020 № 248-ФЗ, </w:t>
      </w:r>
      <w:r w:rsidR="001E2CA9">
        <w:rPr>
          <w:rFonts w:ascii="Times New Roman" w:eastAsia="Times New Roman" w:hAnsi="Times New Roman" w:cs="Times New Roman"/>
          <w:sz w:val="28"/>
          <w:szCs w:val="28"/>
        </w:rPr>
        <w:br/>
      </w:r>
      <w:r w:rsidRPr="00E118B8">
        <w:rPr>
          <w:rFonts w:ascii="Times New Roman" w:eastAsia="Times New Roman" w:hAnsi="Times New Roman" w:cs="Times New Roman"/>
          <w:sz w:val="28"/>
          <w:szCs w:val="28"/>
        </w:rPr>
        <w:lastRenderedPageBreak/>
        <w:t>или в</w:t>
      </w:r>
      <w:proofErr w:type="gramEnd"/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 иных случаях, установленных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от 31.07.2020 </w:t>
      </w:r>
      <w:r w:rsidR="00D7262E">
        <w:rPr>
          <w:rFonts w:ascii="Times New Roman" w:eastAsia="Times New Roman" w:hAnsi="Times New Roman" w:cs="Times New Roman"/>
          <w:sz w:val="28"/>
          <w:szCs w:val="28"/>
        </w:rPr>
        <w:br/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№ 248-ФЗ, контрольный (надзорный) орган направляет акт </w:t>
      </w:r>
      <w:r>
        <w:rPr>
          <w:rFonts w:ascii="Times New Roman" w:eastAsia="Times New Roman" w:hAnsi="Times New Roman" w:cs="Times New Roman"/>
          <w:sz w:val="28"/>
          <w:szCs w:val="28"/>
        </w:rPr>
        <w:t>в жилищно-строительный кооператив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статьей 21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>от 31.07.2020</w:t>
      </w:r>
      <w:r w:rsidR="00D72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8B8">
        <w:rPr>
          <w:rFonts w:ascii="Times New Roman" w:eastAsia="Times New Roman" w:hAnsi="Times New Roman" w:cs="Times New Roman"/>
          <w:sz w:val="28"/>
          <w:szCs w:val="28"/>
        </w:rPr>
        <w:t>№ 248-ФЗ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278F" w:rsidRDefault="005B278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D500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7925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B792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4.13 изложить в следующей редакции:</w:t>
      </w:r>
    </w:p>
    <w:p w:rsidR="00AE7693" w:rsidRDefault="005B278F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7693" w:rsidRPr="00AE7693">
        <w:rPr>
          <w:rFonts w:ascii="Times New Roman" w:eastAsia="Times New Roman" w:hAnsi="Times New Roman" w:cs="Times New Roman"/>
          <w:sz w:val="28"/>
          <w:szCs w:val="28"/>
        </w:rPr>
        <w:t xml:space="preserve">выдать после оформления акта </w:t>
      </w:r>
      <w:r w:rsidR="009224DB">
        <w:rPr>
          <w:rFonts w:ascii="Times New Roman" w:eastAsia="Times New Roman" w:hAnsi="Times New Roman" w:cs="Times New Roman"/>
          <w:sz w:val="28"/>
          <w:szCs w:val="28"/>
        </w:rPr>
        <w:t>жилищно-строительному кооперативу</w:t>
      </w:r>
      <w:r w:rsidR="00AE7693" w:rsidRPr="00AE7693"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выявленных нарушений с указанием разумных сроков их устранения</w:t>
      </w:r>
      <w:r w:rsidR="00AE76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20D58" w:rsidRDefault="00320D58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D50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В пункте 4.19 слова «статьей 89» заменить словами «статьей 93».</w:t>
      </w:r>
    </w:p>
    <w:p w:rsidR="00B326C5" w:rsidRDefault="00B326C5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D500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В пункте 4.21 слова «десяти дней» заменить словами «</w:t>
      </w:r>
      <w:r w:rsidR="007F00C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дней».</w:t>
      </w:r>
    </w:p>
    <w:p w:rsidR="005B1C08" w:rsidRDefault="00BB430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87C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1C08">
        <w:rPr>
          <w:rFonts w:ascii="Times New Roman" w:eastAsia="Times New Roman" w:hAnsi="Times New Roman" w:cs="Times New Roman"/>
          <w:sz w:val="28"/>
          <w:szCs w:val="28"/>
        </w:rPr>
        <w:t>разделе 5 «</w:t>
      </w:r>
      <w:r w:rsidR="005B1C08" w:rsidRPr="005B1C08">
        <w:rPr>
          <w:rFonts w:ascii="Times New Roman" w:eastAsia="Times New Roman" w:hAnsi="Times New Roman" w:cs="Times New Roman"/>
          <w:sz w:val="28"/>
          <w:szCs w:val="28"/>
        </w:rPr>
        <w:t>Обжалование решений контрольного (надзорного) органа, действий (бездействия) его должностных лиц</w:t>
      </w:r>
      <w:r w:rsidR="005B1C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77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C08" w:rsidRDefault="005B1C08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5D12CB">
        <w:rPr>
          <w:rFonts w:ascii="Times New Roman" w:eastAsia="Times New Roman" w:hAnsi="Times New Roman" w:cs="Times New Roman"/>
          <w:sz w:val="28"/>
          <w:szCs w:val="28"/>
        </w:rPr>
        <w:t>Пункт 5.7 изложить в следующей редакции:</w:t>
      </w:r>
    </w:p>
    <w:p w:rsidR="005D12CB" w:rsidRDefault="005D12C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«5.7. </w:t>
      </w:r>
      <w:r w:rsidRPr="005D12CB">
        <w:rPr>
          <w:rFonts w:ascii="Times New Roman" w:eastAsia="Times New Roman" w:hAnsi="Times New Roman" w:cs="Times New Roman"/>
          <w:sz w:val="28"/>
          <w:szCs w:val="28"/>
        </w:rPr>
        <w:t>Жилищно-строительный кооператив, права и законные интересы которого, по его мнению, были непосредственно нарушены в рамках осуществления регионального государственного контроля (надзора), имеет право на досудебное обжалование:</w:t>
      </w:r>
    </w:p>
    <w:p w:rsidR="005D12CB" w:rsidRPr="005D12CB" w:rsidRDefault="005D12C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CB">
        <w:rPr>
          <w:rFonts w:ascii="Times New Roman" w:eastAsia="Times New Roman" w:hAnsi="Times New Roman" w:cs="Times New Roman"/>
          <w:sz w:val="28"/>
          <w:szCs w:val="28"/>
        </w:rPr>
        <w:t>решений о проведении контрольных (надзорных) мероприятий и обязательных профилактических визитов;</w:t>
      </w:r>
    </w:p>
    <w:p w:rsidR="005D12CB" w:rsidRDefault="005D12C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CB">
        <w:rPr>
          <w:rFonts w:ascii="Times New Roman" w:eastAsia="Times New Roman" w:hAnsi="Times New Roman" w:cs="Times New Roman"/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D12CB" w:rsidRDefault="005D12C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CB">
        <w:rPr>
          <w:rFonts w:ascii="Times New Roman" w:eastAsia="Times New Roman" w:hAnsi="Times New Roman" w:cs="Times New Roman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D12CB" w:rsidRDefault="005D12CB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CB">
        <w:rPr>
          <w:rFonts w:ascii="Times New Roman" w:eastAsia="Times New Roman" w:hAnsi="Times New Roman" w:cs="Times New Roman"/>
          <w:sz w:val="28"/>
          <w:szCs w:val="28"/>
        </w:rPr>
        <w:t>решений об отказе в проведении обязательных профилактических визитов по заявлени</w:t>
      </w:r>
      <w:r w:rsidR="000B06C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1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6CD">
        <w:rPr>
          <w:rFonts w:ascii="Times New Roman" w:eastAsia="Times New Roman" w:hAnsi="Times New Roman" w:cs="Times New Roman"/>
          <w:sz w:val="28"/>
          <w:szCs w:val="28"/>
        </w:rPr>
        <w:t>жилищно-строительного</w:t>
      </w:r>
      <w:r w:rsidR="000B06CD" w:rsidRPr="000B06CD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0B06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2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8F2" w:rsidRDefault="003768F2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F2">
        <w:rPr>
          <w:rFonts w:ascii="Times New Roman" w:eastAsia="Times New Roman" w:hAnsi="Times New Roman" w:cs="Times New Roman"/>
          <w:sz w:val="28"/>
          <w:szCs w:val="28"/>
        </w:rPr>
        <w:t>иных решений, принимаемых контрольным (надзорным) орган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68F2">
        <w:rPr>
          <w:rFonts w:ascii="Times New Roman" w:eastAsia="Times New Roman" w:hAnsi="Times New Roman" w:cs="Times New Roman"/>
          <w:sz w:val="28"/>
          <w:szCs w:val="28"/>
        </w:rPr>
        <w:t xml:space="preserve">м по итогам профилактических и (или) контрольных (надзорных) мероприятий, </w:t>
      </w:r>
      <w:r w:rsidRPr="003768F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768F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768F2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248-ФЗ, в отношении жилищно-строительного кооператива</w:t>
      </w:r>
      <w:r w:rsidR="009A5A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278F" w:rsidRDefault="003768F2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F2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5B1C08" w:rsidRPr="003768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7C23" w:rsidRPr="003768F2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C87C23">
        <w:rPr>
          <w:rFonts w:ascii="Times New Roman" w:eastAsia="Times New Roman" w:hAnsi="Times New Roman" w:cs="Times New Roman"/>
          <w:sz w:val="28"/>
          <w:szCs w:val="28"/>
        </w:rPr>
        <w:t xml:space="preserve"> 5.19 слова «в течение 20 рабочих дней со дня ее регистрации» заменить словами «в течение 15 рабочих дней</w:t>
      </w:r>
      <w:r w:rsidR="00C87C23" w:rsidRPr="00BB430B">
        <w:rPr>
          <w:rFonts w:ascii="Times New Roman" w:hAnsi="Times New Roman" w:cs="Times New Roman"/>
          <w:sz w:val="28"/>
          <w:szCs w:val="28"/>
        </w:rPr>
        <w:t xml:space="preserve"> </w:t>
      </w:r>
      <w:r w:rsidR="00C87C23" w:rsidRPr="00BB430B">
        <w:rPr>
          <w:rFonts w:ascii="Times New Roman" w:eastAsia="Times New Roman" w:hAnsi="Times New Roman" w:cs="Times New Roman"/>
          <w:sz w:val="28"/>
          <w:szCs w:val="28"/>
        </w:rPr>
        <w:t xml:space="preserve">со дня ее регистрации в </w:t>
      </w:r>
      <w:r w:rsidR="008E165A" w:rsidRPr="008E165A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8E165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E165A" w:rsidRPr="008E165A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8E16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165A" w:rsidRPr="008E165A">
        <w:rPr>
          <w:rFonts w:ascii="Times New Roman" w:eastAsia="Times New Roman" w:hAnsi="Times New Roman" w:cs="Times New Roman"/>
          <w:sz w:val="28"/>
          <w:szCs w:val="28"/>
        </w:rPr>
        <w:t xml:space="preserve"> (подсистем</w:t>
      </w:r>
      <w:r w:rsidR="008E16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E165A" w:rsidRPr="008E165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системы) досудебного обжалования</w:t>
      </w:r>
      <w:r w:rsidR="00C87C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68F2" w:rsidRDefault="003768F2" w:rsidP="003768F2">
      <w:pPr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Пункт 5.20 исключить.</w:t>
      </w:r>
    </w:p>
    <w:p w:rsidR="006C4AD3" w:rsidRPr="00A151E4" w:rsidRDefault="00C06D10" w:rsidP="000B247D">
      <w:pPr>
        <w:tabs>
          <w:tab w:val="left" w:pos="1701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</w:t>
      </w:r>
      <w:r w:rsidR="004611EF">
        <w:rPr>
          <w:rFonts w:ascii="Times New Roman" w:eastAsiaTheme="majorEastAsia" w:hAnsi="Times New Roman" w:cs="Times New Roman"/>
          <w:bCs/>
          <w:sz w:val="28"/>
          <w:szCs w:val="28"/>
        </w:rPr>
        <w:t>______</w:t>
      </w:r>
      <w:r w:rsidR="000B247D"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</w:p>
    <w:sectPr w:rsidR="006C4AD3" w:rsidRPr="00A151E4" w:rsidSect="00CB72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47" w:rsidRDefault="00766047" w:rsidP="003F1884">
      <w:pPr>
        <w:spacing w:after="0" w:line="240" w:lineRule="auto"/>
      </w:pPr>
      <w:r>
        <w:separator/>
      </w:r>
    </w:p>
  </w:endnote>
  <w:endnote w:type="continuationSeparator" w:id="0">
    <w:p w:rsidR="00766047" w:rsidRDefault="00766047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47" w:rsidRDefault="00766047" w:rsidP="003F1884">
      <w:pPr>
        <w:spacing w:after="0" w:line="240" w:lineRule="auto"/>
      </w:pPr>
      <w:r>
        <w:separator/>
      </w:r>
    </w:p>
  </w:footnote>
  <w:footnote w:type="continuationSeparator" w:id="0">
    <w:p w:rsidR="00766047" w:rsidRDefault="00766047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10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6877E8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884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0C4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4"/>
    <w:rsid w:val="00003DC0"/>
    <w:rsid w:val="00015C6C"/>
    <w:rsid w:val="00017298"/>
    <w:rsid w:val="00017D48"/>
    <w:rsid w:val="00024D5B"/>
    <w:rsid w:val="000254A4"/>
    <w:rsid w:val="00025F19"/>
    <w:rsid w:val="000262FD"/>
    <w:rsid w:val="00027C2B"/>
    <w:rsid w:val="00035506"/>
    <w:rsid w:val="000407E4"/>
    <w:rsid w:val="00044C24"/>
    <w:rsid w:val="00051B50"/>
    <w:rsid w:val="000523F0"/>
    <w:rsid w:val="00053ABB"/>
    <w:rsid w:val="000552A3"/>
    <w:rsid w:val="00055561"/>
    <w:rsid w:val="0005664B"/>
    <w:rsid w:val="00063366"/>
    <w:rsid w:val="00063696"/>
    <w:rsid w:val="00065A79"/>
    <w:rsid w:val="00075B33"/>
    <w:rsid w:val="00076A36"/>
    <w:rsid w:val="00082B3A"/>
    <w:rsid w:val="00083E27"/>
    <w:rsid w:val="000855C0"/>
    <w:rsid w:val="000866F3"/>
    <w:rsid w:val="000929F9"/>
    <w:rsid w:val="000B06CD"/>
    <w:rsid w:val="000B247D"/>
    <w:rsid w:val="000C3C4B"/>
    <w:rsid w:val="000D0586"/>
    <w:rsid w:val="000D4AE8"/>
    <w:rsid w:val="000D60EA"/>
    <w:rsid w:val="000E1873"/>
    <w:rsid w:val="000F512F"/>
    <w:rsid w:val="000F5D3F"/>
    <w:rsid w:val="00111EBF"/>
    <w:rsid w:val="0011232C"/>
    <w:rsid w:val="001217E4"/>
    <w:rsid w:val="00124D50"/>
    <w:rsid w:val="001267BB"/>
    <w:rsid w:val="0012751F"/>
    <w:rsid w:val="00127BAB"/>
    <w:rsid w:val="00131A60"/>
    <w:rsid w:val="00132248"/>
    <w:rsid w:val="00132542"/>
    <w:rsid w:val="00132E66"/>
    <w:rsid w:val="001562BA"/>
    <w:rsid w:val="001578E0"/>
    <w:rsid w:val="00160F46"/>
    <w:rsid w:val="00162663"/>
    <w:rsid w:val="00170D0E"/>
    <w:rsid w:val="00180F8E"/>
    <w:rsid w:val="00186E23"/>
    <w:rsid w:val="001A2521"/>
    <w:rsid w:val="001A68AB"/>
    <w:rsid w:val="001B442A"/>
    <w:rsid w:val="001C6CAA"/>
    <w:rsid w:val="001E1A08"/>
    <w:rsid w:val="001E2CA9"/>
    <w:rsid w:val="001E2FD3"/>
    <w:rsid w:val="001E3CAB"/>
    <w:rsid w:val="001F70CA"/>
    <w:rsid w:val="0020004B"/>
    <w:rsid w:val="0020247C"/>
    <w:rsid w:val="00220218"/>
    <w:rsid w:val="0023091B"/>
    <w:rsid w:val="0023152D"/>
    <w:rsid w:val="002437CD"/>
    <w:rsid w:val="00247223"/>
    <w:rsid w:val="00252483"/>
    <w:rsid w:val="00276003"/>
    <w:rsid w:val="0028179C"/>
    <w:rsid w:val="002841CE"/>
    <w:rsid w:val="002869B9"/>
    <w:rsid w:val="00293748"/>
    <w:rsid w:val="002A39C1"/>
    <w:rsid w:val="002A39F9"/>
    <w:rsid w:val="002B68B8"/>
    <w:rsid w:val="002B7360"/>
    <w:rsid w:val="002C5765"/>
    <w:rsid w:val="002C68F5"/>
    <w:rsid w:val="002D0205"/>
    <w:rsid w:val="002D3016"/>
    <w:rsid w:val="002D576A"/>
    <w:rsid w:val="002F3A4F"/>
    <w:rsid w:val="00302D86"/>
    <w:rsid w:val="00320D58"/>
    <w:rsid w:val="003233FE"/>
    <w:rsid w:val="0032479F"/>
    <w:rsid w:val="00340597"/>
    <w:rsid w:val="00340DE6"/>
    <w:rsid w:val="0034375F"/>
    <w:rsid w:val="003553C1"/>
    <w:rsid w:val="003556F3"/>
    <w:rsid w:val="00361789"/>
    <w:rsid w:val="00363ABB"/>
    <w:rsid w:val="00370446"/>
    <w:rsid w:val="003727C4"/>
    <w:rsid w:val="003768F2"/>
    <w:rsid w:val="00385A3D"/>
    <w:rsid w:val="00386C07"/>
    <w:rsid w:val="0039086E"/>
    <w:rsid w:val="003A4C44"/>
    <w:rsid w:val="003C3963"/>
    <w:rsid w:val="003D29B6"/>
    <w:rsid w:val="003D5385"/>
    <w:rsid w:val="003E25A6"/>
    <w:rsid w:val="003E2AE4"/>
    <w:rsid w:val="003E37BF"/>
    <w:rsid w:val="003E7092"/>
    <w:rsid w:val="003F0A4D"/>
    <w:rsid w:val="003F1884"/>
    <w:rsid w:val="003F1E63"/>
    <w:rsid w:val="003F23A3"/>
    <w:rsid w:val="003F2BFD"/>
    <w:rsid w:val="003F39E1"/>
    <w:rsid w:val="003F3F0E"/>
    <w:rsid w:val="004012FC"/>
    <w:rsid w:val="00406F58"/>
    <w:rsid w:val="00412CF5"/>
    <w:rsid w:val="004225A7"/>
    <w:rsid w:val="00422CFA"/>
    <w:rsid w:val="00424B5F"/>
    <w:rsid w:val="0042559E"/>
    <w:rsid w:val="004345D9"/>
    <w:rsid w:val="00455726"/>
    <w:rsid w:val="00457C7A"/>
    <w:rsid w:val="004611EF"/>
    <w:rsid w:val="00467F8E"/>
    <w:rsid w:val="004A38B7"/>
    <w:rsid w:val="004A606B"/>
    <w:rsid w:val="004B7A35"/>
    <w:rsid w:val="004C4037"/>
    <w:rsid w:val="004C611B"/>
    <w:rsid w:val="004D06AD"/>
    <w:rsid w:val="004D3F8C"/>
    <w:rsid w:val="004D7600"/>
    <w:rsid w:val="004E21B9"/>
    <w:rsid w:val="004E2F86"/>
    <w:rsid w:val="004E3F72"/>
    <w:rsid w:val="004E5728"/>
    <w:rsid w:val="004F3C98"/>
    <w:rsid w:val="004F456D"/>
    <w:rsid w:val="004F5D1A"/>
    <w:rsid w:val="004F6D01"/>
    <w:rsid w:val="005142B4"/>
    <w:rsid w:val="00516442"/>
    <w:rsid w:val="005218CD"/>
    <w:rsid w:val="005251A5"/>
    <w:rsid w:val="005308C7"/>
    <w:rsid w:val="0053344E"/>
    <w:rsid w:val="00542C36"/>
    <w:rsid w:val="00547E9A"/>
    <w:rsid w:val="005507D9"/>
    <w:rsid w:val="00562106"/>
    <w:rsid w:val="005702A6"/>
    <w:rsid w:val="005771CB"/>
    <w:rsid w:val="00582D8B"/>
    <w:rsid w:val="00582FCC"/>
    <w:rsid w:val="00586048"/>
    <w:rsid w:val="00590362"/>
    <w:rsid w:val="0059725E"/>
    <w:rsid w:val="005A2E59"/>
    <w:rsid w:val="005B1C08"/>
    <w:rsid w:val="005B278F"/>
    <w:rsid w:val="005B6338"/>
    <w:rsid w:val="005C03A2"/>
    <w:rsid w:val="005C4563"/>
    <w:rsid w:val="005D12CB"/>
    <w:rsid w:val="005D615A"/>
    <w:rsid w:val="005F056C"/>
    <w:rsid w:val="00605D2A"/>
    <w:rsid w:val="00614850"/>
    <w:rsid w:val="00617906"/>
    <w:rsid w:val="0062022D"/>
    <w:rsid w:val="00621B26"/>
    <w:rsid w:val="0062213A"/>
    <w:rsid w:val="00622A69"/>
    <w:rsid w:val="006338F5"/>
    <w:rsid w:val="00635544"/>
    <w:rsid w:val="00643E1E"/>
    <w:rsid w:val="006516DD"/>
    <w:rsid w:val="0065588E"/>
    <w:rsid w:val="006561C2"/>
    <w:rsid w:val="006730EA"/>
    <w:rsid w:val="006861B3"/>
    <w:rsid w:val="006877E8"/>
    <w:rsid w:val="00691C6C"/>
    <w:rsid w:val="006960A1"/>
    <w:rsid w:val="00697226"/>
    <w:rsid w:val="006A48B6"/>
    <w:rsid w:val="006A631F"/>
    <w:rsid w:val="006A643B"/>
    <w:rsid w:val="006B1D75"/>
    <w:rsid w:val="006B556F"/>
    <w:rsid w:val="006C03FC"/>
    <w:rsid w:val="006C15D0"/>
    <w:rsid w:val="006C4AD3"/>
    <w:rsid w:val="006E045E"/>
    <w:rsid w:val="006E1F3A"/>
    <w:rsid w:val="006F095C"/>
    <w:rsid w:val="006F2E67"/>
    <w:rsid w:val="006F4F0D"/>
    <w:rsid w:val="006F6B6B"/>
    <w:rsid w:val="007038C8"/>
    <w:rsid w:val="00724DF5"/>
    <w:rsid w:val="00725EBF"/>
    <w:rsid w:val="00731B88"/>
    <w:rsid w:val="007358CD"/>
    <w:rsid w:val="00741315"/>
    <w:rsid w:val="007413C4"/>
    <w:rsid w:val="00743B75"/>
    <w:rsid w:val="00752D43"/>
    <w:rsid w:val="00766047"/>
    <w:rsid w:val="00771F35"/>
    <w:rsid w:val="00776385"/>
    <w:rsid w:val="007779A2"/>
    <w:rsid w:val="007924BA"/>
    <w:rsid w:val="0079490A"/>
    <w:rsid w:val="007978F5"/>
    <w:rsid w:val="00797B2B"/>
    <w:rsid w:val="007A2D4A"/>
    <w:rsid w:val="007A3351"/>
    <w:rsid w:val="007A53C2"/>
    <w:rsid w:val="007A611C"/>
    <w:rsid w:val="007B06C3"/>
    <w:rsid w:val="007C2D85"/>
    <w:rsid w:val="007C7EB9"/>
    <w:rsid w:val="007F00C7"/>
    <w:rsid w:val="007F6008"/>
    <w:rsid w:val="0081535D"/>
    <w:rsid w:val="00816424"/>
    <w:rsid w:val="008204DF"/>
    <w:rsid w:val="00826629"/>
    <w:rsid w:val="008324A1"/>
    <w:rsid w:val="00832BE8"/>
    <w:rsid w:val="00834A3B"/>
    <w:rsid w:val="00847105"/>
    <w:rsid w:val="0087355A"/>
    <w:rsid w:val="00873D74"/>
    <w:rsid w:val="008829A8"/>
    <w:rsid w:val="00887803"/>
    <w:rsid w:val="00887AD3"/>
    <w:rsid w:val="008940E6"/>
    <w:rsid w:val="00895C19"/>
    <w:rsid w:val="008A18C0"/>
    <w:rsid w:val="008A77E1"/>
    <w:rsid w:val="008B3CC9"/>
    <w:rsid w:val="008B6528"/>
    <w:rsid w:val="008C03E4"/>
    <w:rsid w:val="008C5F92"/>
    <w:rsid w:val="008D531D"/>
    <w:rsid w:val="008D6494"/>
    <w:rsid w:val="008E10F2"/>
    <w:rsid w:val="008E165A"/>
    <w:rsid w:val="008E4AF3"/>
    <w:rsid w:val="008E65C9"/>
    <w:rsid w:val="008F5E57"/>
    <w:rsid w:val="00900E9D"/>
    <w:rsid w:val="00913F49"/>
    <w:rsid w:val="00920C40"/>
    <w:rsid w:val="00921FCC"/>
    <w:rsid w:val="009224DB"/>
    <w:rsid w:val="009303C8"/>
    <w:rsid w:val="0093075E"/>
    <w:rsid w:val="00931854"/>
    <w:rsid w:val="00937069"/>
    <w:rsid w:val="0095646E"/>
    <w:rsid w:val="00962CF9"/>
    <w:rsid w:val="00997784"/>
    <w:rsid w:val="009A5A62"/>
    <w:rsid w:val="009B294D"/>
    <w:rsid w:val="009B35FF"/>
    <w:rsid w:val="009C42AA"/>
    <w:rsid w:val="009D05B3"/>
    <w:rsid w:val="009D6CB7"/>
    <w:rsid w:val="009D7112"/>
    <w:rsid w:val="009D7758"/>
    <w:rsid w:val="009E3471"/>
    <w:rsid w:val="009F1B20"/>
    <w:rsid w:val="009F2669"/>
    <w:rsid w:val="00A00DC4"/>
    <w:rsid w:val="00A05CF2"/>
    <w:rsid w:val="00A07CA4"/>
    <w:rsid w:val="00A151E4"/>
    <w:rsid w:val="00A223C7"/>
    <w:rsid w:val="00A24B7B"/>
    <w:rsid w:val="00A24C75"/>
    <w:rsid w:val="00A26505"/>
    <w:rsid w:val="00A40575"/>
    <w:rsid w:val="00A416A0"/>
    <w:rsid w:val="00A6065C"/>
    <w:rsid w:val="00A71FA7"/>
    <w:rsid w:val="00A72972"/>
    <w:rsid w:val="00A72E12"/>
    <w:rsid w:val="00A75659"/>
    <w:rsid w:val="00A77BD5"/>
    <w:rsid w:val="00A8455D"/>
    <w:rsid w:val="00A85DE5"/>
    <w:rsid w:val="00A8670B"/>
    <w:rsid w:val="00A90B5F"/>
    <w:rsid w:val="00AB0005"/>
    <w:rsid w:val="00AB1A92"/>
    <w:rsid w:val="00AB277C"/>
    <w:rsid w:val="00AB37C4"/>
    <w:rsid w:val="00AC1572"/>
    <w:rsid w:val="00AE04AC"/>
    <w:rsid w:val="00AE7693"/>
    <w:rsid w:val="00AF6326"/>
    <w:rsid w:val="00B02C8C"/>
    <w:rsid w:val="00B14CAE"/>
    <w:rsid w:val="00B151ED"/>
    <w:rsid w:val="00B178B5"/>
    <w:rsid w:val="00B2374F"/>
    <w:rsid w:val="00B326C5"/>
    <w:rsid w:val="00B33DED"/>
    <w:rsid w:val="00B34E62"/>
    <w:rsid w:val="00B36DB2"/>
    <w:rsid w:val="00B37F68"/>
    <w:rsid w:val="00B4041D"/>
    <w:rsid w:val="00B43993"/>
    <w:rsid w:val="00B5122A"/>
    <w:rsid w:val="00B527B1"/>
    <w:rsid w:val="00B607C6"/>
    <w:rsid w:val="00B62961"/>
    <w:rsid w:val="00B67177"/>
    <w:rsid w:val="00B674D8"/>
    <w:rsid w:val="00B814BD"/>
    <w:rsid w:val="00B8455A"/>
    <w:rsid w:val="00B845CA"/>
    <w:rsid w:val="00B92317"/>
    <w:rsid w:val="00BB33BC"/>
    <w:rsid w:val="00BB430B"/>
    <w:rsid w:val="00BC0119"/>
    <w:rsid w:val="00BC7002"/>
    <w:rsid w:val="00BD1E2D"/>
    <w:rsid w:val="00BE298F"/>
    <w:rsid w:val="00BE6D03"/>
    <w:rsid w:val="00C06D10"/>
    <w:rsid w:val="00C14C3C"/>
    <w:rsid w:val="00C17F3D"/>
    <w:rsid w:val="00C35E10"/>
    <w:rsid w:val="00C361A7"/>
    <w:rsid w:val="00C36F3E"/>
    <w:rsid w:val="00C403FD"/>
    <w:rsid w:val="00C42D59"/>
    <w:rsid w:val="00C535EC"/>
    <w:rsid w:val="00C648E8"/>
    <w:rsid w:val="00C64B71"/>
    <w:rsid w:val="00C80CAD"/>
    <w:rsid w:val="00C859E4"/>
    <w:rsid w:val="00C87C23"/>
    <w:rsid w:val="00C935B3"/>
    <w:rsid w:val="00C97158"/>
    <w:rsid w:val="00CA03AB"/>
    <w:rsid w:val="00CA1878"/>
    <w:rsid w:val="00CA1DF2"/>
    <w:rsid w:val="00CA2C10"/>
    <w:rsid w:val="00CA7D53"/>
    <w:rsid w:val="00CB4578"/>
    <w:rsid w:val="00CB72FA"/>
    <w:rsid w:val="00CB73D3"/>
    <w:rsid w:val="00CF5709"/>
    <w:rsid w:val="00D01EFD"/>
    <w:rsid w:val="00D02F3A"/>
    <w:rsid w:val="00D06231"/>
    <w:rsid w:val="00D068E5"/>
    <w:rsid w:val="00D172FE"/>
    <w:rsid w:val="00D241AB"/>
    <w:rsid w:val="00D51B1E"/>
    <w:rsid w:val="00D5409F"/>
    <w:rsid w:val="00D565A1"/>
    <w:rsid w:val="00D60126"/>
    <w:rsid w:val="00D61775"/>
    <w:rsid w:val="00D7262E"/>
    <w:rsid w:val="00D83754"/>
    <w:rsid w:val="00D8600B"/>
    <w:rsid w:val="00D927B7"/>
    <w:rsid w:val="00DB173C"/>
    <w:rsid w:val="00DC0F0D"/>
    <w:rsid w:val="00DD0E2C"/>
    <w:rsid w:val="00DD312B"/>
    <w:rsid w:val="00DE6214"/>
    <w:rsid w:val="00DF3C82"/>
    <w:rsid w:val="00DF539E"/>
    <w:rsid w:val="00E07F9B"/>
    <w:rsid w:val="00E10BDD"/>
    <w:rsid w:val="00E118B8"/>
    <w:rsid w:val="00E15CBA"/>
    <w:rsid w:val="00E34CBC"/>
    <w:rsid w:val="00E45791"/>
    <w:rsid w:val="00E52042"/>
    <w:rsid w:val="00E55E80"/>
    <w:rsid w:val="00E5670C"/>
    <w:rsid w:val="00E63A49"/>
    <w:rsid w:val="00E6778A"/>
    <w:rsid w:val="00E72ACE"/>
    <w:rsid w:val="00E7364B"/>
    <w:rsid w:val="00E816F0"/>
    <w:rsid w:val="00E839AB"/>
    <w:rsid w:val="00E84CEE"/>
    <w:rsid w:val="00E92568"/>
    <w:rsid w:val="00E932C1"/>
    <w:rsid w:val="00E93689"/>
    <w:rsid w:val="00E96E68"/>
    <w:rsid w:val="00EA270B"/>
    <w:rsid w:val="00EB00E5"/>
    <w:rsid w:val="00EB3F3E"/>
    <w:rsid w:val="00EB7925"/>
    <w:rsid w:val="00EE0E93"/>
    <w:rsid w:val="00EE48F1"/>
    <w:rsid w:val="00EF35BF"/>
    <w:rsid w:val="00EF3FCB"/>
    <w:rsid w:val="00EF7908"/>
    <w:rsid w:val="00F04749"/>
    <w:rsid w:val="00F1703D"/>
    <w:rsid w:val="00F42B6F"/>
    <w:rsid w:val="00F454A9"/>
    <w:rsid w:val="00F52762"/>
    <w:rsid w:val="00F52FB9"/>
    <w:rsid w:val="00F572E9"/>
    <w:rsid w:val="00F60DED"/>
    <w:rsid w:val="00F62E79"/>
    <w:rsid w:val="00F70F31"/>
    <w:rsid w:val="00F75C37"/>
    <w:rsid w:val="00F81AF4"/>
    <w:rsid w:val="00FA0A9A"/>
    <w:rsid w:val="00FC1AF5"/>
    <w:rsid w:val="00FC60E0"/>
    <w:rsid w:val="00FD5006"/>
    <w:rsid w:val="00FE14E8"/>
    <w:rsid w:val="00FF1D80"/>
    <w:rsid w:val="00FF43EC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40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E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40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6C93-C2CB-42F5-894B-B84A44A5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8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Татьяна С. Гудовских</cp:lastModifiedBy>
  <cp:revision>161</cp:revision>
  <cp:lastPrinted>2025-07-24T13:25:00Z</cp:lastPrinted>
  <dcterms:created xsi:type="dcterms:W3CDTF">2022-04-27T09:59:00Z</dcterms:created>
  <dcterms:modified xsi:type="dcterms:W3CDTF">2025-07-28T12:20:00Z</dcterms:modified>
</cp:coreProperties>
</file>